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2EE" w:rsidRPr="001E12EE" w:rsidRDefault="001E12EE" w:rsidP="001E12EE">
      <w:pPr>
        <w:pStyle w:val="a3"/>
        <w:ind w:firstLine="0"/>
        <w:rPr>
          <w:b/>
          <w:szCs w:val="28"/>
          <w:lang w:val="ru-RU"/>
        </w:rPr>
      </w:pPr>
      <w:r w:rsidRPr="001E12EE">
        <w:rPr>
          <w:b/>
          <w:szCs w:val="28"/>
          <w:lang w:val="ru-RU"/>
        </w:rPr>
        <w:t>РОССИЙСКАЯ ФЕДЕРАЦИЯ</w:t>
      </w:r>
    </w:p>
    <w:p w:rsidR="001E12EE" w:rsidRPr="001E12EE" w:rsidRDefault="001E12EE" w:rsidP="001E12EE">
      <w:pPr>
        <w:pStyle w:val="a3"/>
        <w:ind w:firstLine="0"/>
        <w:rPr>
          <w:b/>
          <w:szCs w:val="28"/>
          <w:lang w:val="ru-RU"/>
        </w:rPr>
      </w:pPr>
      <w:r w:rsidRPr="001E12EE">
        <w:rPr>
          <w:b/>
          <w:szCs w:val="28"/>
          <w:lang w:val="ru-RU"/>
        </w:rPr>
        <w:t>БРЯНСКАЯ ОБЛАСТЬ</w:t>
      </w:r>
    </w:p>
    <w:p w:rsidR="001E12EE" w:rsidRPr="001E12EE" w:rsidRDefault="001E12EE" w:rsidP="001E12EE">
      <w:pPr>
        <w:pStyle w:val="a3"/>
        <w:ind w:firstLine="0"/>
        <w:rPr>
          <w:b/>
          <w:szCs w:val="28"/>
          <w:lang w:val="ru-RU"/>
        </w:rPr>
      </w:pPr>
      <w:r w:rsidRPr="001E12EE">
        <w:rPr>
          <w:b/>
          <w:szCs w:val="28"/>
          <w:lang w:val="ru-RU"/>
        </w:rPr>
        <w:t>ПОЧЕПСКИЙ РАЙОННЫЙ СОВЕТ НАРОДНЫХ ДЕПУТАТОВ</w:t>
      </w:r>
    </w:p>
    <w:p w:rsidR="001E12EE" w:rsidRPr="001E12EE" w:rsidRDefault="001E12EE" w:rsidP="001E12EE">
      <w:pPr>
        <w:pStyle w:val="a3"/>
        <w:rPr>
          <w:b/>
          <w:szCs w:val="28"/>
          <w:lang w:val="ru-RU"/>
        </w:rPr>
      </w:pPr>
    </w:p>
    <w:p w:rsidR="001E12EE" w:rsidRPr="001E12EE" w:rsidRDefault="001E12EE" w:rsidP="001E12EE">
      <w:pPr>
        <w:pStyle w:val="a3"/>
        <w:ind w:firstLine="0"/>
        <w:rPr>
          <w:b/>
          <w:szCs w:val="28"/>
          <w:lang w:val="ru-RU"/>
        </w:rPr>
      </w:pPr>
      <w:proofErr w:type="gramStart"/>
      <w:r w:rsidRPr="001E12EE">
        <w:rPr>
          <w:b/>
          <w:szCs w:val="28"/>
          <w:lang w:val="ru-RU"/>
        </w:rPr>
        <w:t>Р</w:t>
      </w:r>
      <w:proofErr w:type="gramEnd"/>
      <w:r w:rsidRPr="001E12EE">
        <w:rPr>
          <w:b/>
          <w:szCs w:val="28"/>
          <w:lang w:val="ru-RU"/>
        </w:rPr>
        <w:t xml:space="preserve"> Е Ш Е Н И Е</w:t>
      </w:r>
    </w:p>
    <w:p w:rsidR="001E12EE" w:rsidRPr="001E12EE" w:rsidRDefault="001E12EE" w:rsidP="001E12EE">
      <w:pPr>
        <w:rPr>
          <w:b/>
          <w:sz w:val="22"/>
          <w:szCs w:val="22"/>
        </w:rPr>
      </w:pPr>
    </w:p>
    <w:p w:rsidR="001E12EE" w:rsidRPr="001E12EE" w:rsidRDefault="001E12EE" w:rsidP="001E12EE">
      <w:pPr>
        <w:rPr>
          <w:b/>
          <w:sz w:val="28"/>
          <w:szCs w:val="28"/>
        </w:rPr>
      </w:pPr>
    </w:p>
    <w:p w:rsidR="001E12EE" w:rsidRDefault="001E12EE" w:rsidP="001E12EE">
      <w:pPr>
        <w:rPr>
          <w:sz w:val="28"/>
          <w:szCs w:val="28"/>
        </w:rPr>
      </w:pPr>
      <w:r>
        <w:rPr>
          <w:sz w:val="28"/>
          <w:szCs w:val="28"/>
        </w:rPr>
        <w:t xml:space="preserve">От 28.02.2020  № </w:t>
      </w:r>
      <w:r w:rsidR="006B1D69">
        <w:rPr>
          <w:sz w:val="28"/>
          <w:szCs w:val="28"/>
        </w:rPr>
        <w:t xml:space="preserve"> 64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1E12EE" w:rsidRDefault="001E12EE" w:rsidP="001E12EE">
      <w:pPr>
        <w:rPr>
          <w:sz w:val="28"/>
          <w:szCs w:val="28"/>
        </w:rPr>
      </w:pPr>
      <w:r>
        <w:rPr>
          <w:sz w:val="28"/>
          <w:szCs w:val="28"/>
        </w:rPr>
        <w:t xml:space="preserve">г. Почеп </w:t>
      </w:r>
    </w:p>
    <w:p w:rsidR="001E12EE" w:rsidRPr="000767F0" w:rsidRDefault="001E12EE" w:rsidP="001E12EE">
      <w:pPr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048"/>
      </w:tblGrid>
      <w:tr w:rsidR="001E12EE" w:rsidTr="00A15F4E">
        <w:tc>
          <w:tcPr>
            <w:tcW w:w="6048" w:type="dxa"/>
            <w:shd w:val="clear" w:color="auto" w:fill="auto"/>
          </w:tcPr>
          <w:p w:rsidR="001E12EE" w:rsidRDefault="001E12EE" w:rsidP="00A15F4E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принятии в собственность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Почепский</w:t>
            </w:r>
            <w:proofErr w:type="spellEnd"/>
            <w:r>
              <w:rPr>
                <w:sz w:val="28"/>
                <w:szCs w:val="28"/>
              </w:rPr>
              <w:t xml:space="preserve"> муниципальный район Брянской области»</w:t>
            </w:r>
            <w:r w:rsidRPr="00935110">
              <w:rPr>
                <w:sz w:val="28"/>
                <w:szCs w:val="28"/>
              </w:rPr>
              <w:t xml:space="preserve"> движим</w:t>
            </w:r>
            <w:r>
              <w:rPr>
                <w:sz w:val="28"/>
                <w:szCs w:val="28"/>
              </w:rPr>
              <w:t xml:space="preserve">ого имущества (автобус </w:t>
            </w:r>
            <w:r w:rsidRPr="000131CB">
              <w:rPr>
                <w:sz w:val="28"/>
                <w:szCs w:val="28"/>
              </w:rPr>
              <w:t>ПАЗ 320540-</w:t>
            </w:r>
            <w:r>
              <w:rPr>
                <w:sz w:val="28"/>
                <w:szCs w:val="28"/>
              </w:rPr>
              <w:t>0</w:t>
            </w:r>
            <w:r w:rsidRPr="000131C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), передаваемого из государственной собственности Брянской области</w:t>
            </w:r>
          </w:p>
        </w:tc>
      </w:tr>
    </w:tbl>
    <w:p w:rsidR="001E12EE" w:rsidRDefault="001E12EE" w:rsidP="001E12EE">
      <w:pPr>
        <w:tabs>
          <w:tab w:val="left" w:pos="993"/>
        </w:tabs>
        <w:jc w:val="both"/>
        <w:rPr>
          <w:sz w:val="28"/>
          <w:szCs w:val="28"/>
        </w:rPr>
      </w:pPr>
    </w:p>
    <w:p w:rsidR="001E12EE" w:rsidRPr="000B747B" w:rsidRDefault="001E12EE" w:rsidP="001E12EE">
      <w:pPr>
        <w:pStyle w:val="1"/>
        <w:shd w:val="clear" w:color="auto" w:fill="FFFFFF"/>
        <w:spacing w:before="0" w:beforeAutospacing="0" w:after="144" w:afterAutospacing="0" w:line="242" w:lineRule="atLeast"/>
        <w:jc w:val="both"/>
        <w:rPr>
          <w:b w:val="0"/>
          <w:sz w:val="28"/>
          <w:szCs w:val="28"/>
        </w:rPr>
      </w:pPr>
      <w:r>
        <w:tab/>
      </w:r>
      <w:proofErr w:type="gramStart"/>
      <w:r w:rsidRPr="000B747B">
        <w:rPr>
          <w:b w:val="0"/>
          <w:sz w:val="28"/>
          <w:szCs w:val="28"/>
        </w:rPr>
        <w:t xml:space="preserve">Рассмотрев обращение администрации Почепского района о принятии  </w:t>
      </w:r>
      <w:r>
        <w:rPr>
          <w:b w:val="0"/>
          <w:sz w:val="28"/>
          <w:szCs w:val="28"/>
        </w:rPr>
        <w:t>автобуса</w:t>
      </w:r>
      <w:r w:rsidRPr="000B747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</w:t>
      </w:r>
      <w:r w:rsidRPr="00F75C20">
        <w:rPr>
          <w:b w:val="0"/>
          <w:sz w:val="28"/>
          <w:szCs w:val="28"/>
        </w:rPr>
        <w:t>АЗ</w:t>
      </w:r>
      <w:r>
        <w:rPr>
          <w:b w:val="0"/>
          <w:sz w:val="28"/>
          <w:szCs w:val="28"/>
        </w:rPr>
        <w:t xml:space="preserve"> 320540-04 </w:t>
      </w:r>
      <w:r w:rsidRPr="00F75C20">
        <w:rPr>
          <w:b w:val="0"/>
          <w:sz w:val="28"/>
          <w:szCs w:val="28"/>
        </w:rPr>
        <w:t>в</w:t>
      </w:r>
      <w:r w:rsidRPr="000B747B">
        <w:rPr>
          <w:b w:val="0"/>
          <w:sz w:val="28"/>
          <w:szCs w:val="28"/>
        </w:rPr>
        <w:t xml:space="preserve"> собственность </w:t>
      </w:r>
      <w:r>
        <w:rPr>
          <w:b w:val="0"/>
          <w:sz w:val="28"/>
          <w:szCs w:val="28"/>
        </w:rPr>
        <w:t>муниципального образования «</w:t>
      </w:r>
      <w:proofErr w:type="spellStart"/>
      <w:r w:rsidRPr="007D7D78">
        <w:rPr>
          <w:b w:val="0"/>
          <w:sz w:val="28"/>
          <w:szCs w:val="28"/>
        </w:rPr>
        <w:t>Почепск</w:t>
      </w:r>
      <w:r>
        <w:rPr>
          <w:b w:val="0"/>
          <w:sz w:val="28"/>
          <w:szCs w:val="28"/>
        </w:rPr>
        <w:t>ий</w:t>
      </w:r>
      <w:proofErr w:type="spellEnd"/>
      <w:r w:rsidRPr="007D7D78">
        <w:rPr>
          <w:b w:val="0"/>
          <w:sz w:val="28"/>
          <w:szCs w:val="28"/>
        </w:rPr>
        <w:t xml:space="preserve"> муниципальн</w:t>
      </w:r>
      <w:r>
        <w:rPr>
          <w:b w:val="0"/>
          <w:sz w:val="28"/>
          <w:szCs w:val="28"/>
        </w:rPr>
        <w:t>ый</w:t>
      </w:r>
      <w:r w:rsidRPr="007D7D78">
        <w:rPr>
          <w:b w:val="0"/>
          <w:sz w:val="28"/>
          <w:szCs w:val="28"/>
        </w:rPr>
        <w:t xml:space="preserve"> район Брянской области</w:t>
      </w:r>
      <w:r>
        <w:rPr>
          <w:b w:val="0"/>
          <w:sz w:val="28"/>
          <w:szCs w:val="28"/>
        </w:rPr>
        <w:t>»</w:t>
      </w:r>
      <w:r w:rsidRPr="000B747B">
        <w:rPr>
          <w:b w:val="0"/>
          <w:sz w:val="28"/>
          <w:szCs w:val="28"/>
        </w:rPr>
        <w:t xml:space="preserve"> из </w:t>
      </w:r>
      <w:r>
        <w:rPr>
          <w:b w:val="0"/>
          <w:sz w:val="28"/>
          <w:szCs w:val="28"/>
        </w:rPr>
        <w:t xml:space="preserve">государственной </w:t>
      </w:r>
      <w:r w:rsidRPr="000B747B">
        <w:rPr>
          <w:b w:val="0"/>
          <w:sz w:val="28"/>
          <w:szCs w:val="28"/>
        </w:rPr>
        <w:t xml:space="preserve">собственности Брянской области, Положением о владении, пользовании и распоряжении имуществом, находящимся в муниципальной собственности Почепского района», утвержденным решением Почепского районного Совета народных депутатов от 27.11.2018 № 374, </w:t>
      </w:r>
      <w:proofErr w:type="spellStart"/>
      <w:r w:rsidRPr="000B747B">
        <w:rPr>
          <w:b w:val="0"/>
          <w:sz w:val="28"/>
          <w:szCs w:val="28"/>
        </w:rPr>
        <w:t>Почепский</w:t>
      </w:r>
      <w:proofErr w:type="spellEnd"/>
      <w:r w:rsidRPr="000B747B">
        <w:rPr>
          <w:b w:val="0"/>
          <w:sz w:val="28"/>
          <w:szCs w:val="28"/>
        </w:rPr>
        <w:t xml:space="preserve"> районный Совет народных депутатов</w:t>
      </w:r>
      <w:proofErr w:type="gramEnd"/>
    </w:p>
    <w:p w:rsidR="001E12EE" w:rsidRPr="000B747B" w:rsidRDefault="001E12EE" w:rsidP="001E12EE">
      <w:pPr>
        <w:jc w:val="both"/>
        <w:rPr>
          <w:sz w:val="28"/>
          <w:szCs w:val="28"/>
        </w:rPr>
      </w:pPr>
      <w:r w:rsidRPr="000B747B">
        <w:rPr>
          <w:sz w:val="28"/>
          <w:szCs w:val="28"/>
        </w:rPr>
        <w:t>РЕШИЛ:</w:t>
      </w:r>
      <w:r w:rsidRPr="000B747B">
        <w:rPr>
          <w:sz w:val="28"/>
          <w:szCs w:val="28"/>
        </w:rPr>
        <w:tab/>
      </w:r>
    </w:p>
    <w:p w:rsidR="001E12EE" w:rsidRDefault="001E12EE" w:rsidP="001E12EE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E12EE" w:rsidRDefault="001E12EE" w:rsidP="001E12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Принять в собственность </w:t>
      </w:r>
      <w:r w:rsidRPr="00776531">
        <w:rPr>
          <w:sz w:val="28"/>
          <w:szCs w:val="28"/>
        </w:rPr>
        <w:t>муниципального образования «</w:t>
      </w:r>
      <w:proofErr w:type="spellStart"/>
      <w:r w:rsidRPr="00776531">
        <w:rPr>
          <w:sz w:val="28"/>
          <w:szCs w:val="28"/>
        </w:rPr>
        <w:t>Почепский</w:t>
      </w:r>
      <w:proofErr w:type="spellEnd"/>
      <w:r w:rsidRPr="00776531">
        <w:rPr>
          <w:sz w:val="28"/>
          <w:szCs w:val="28"/>
        </w:rPr>
        <w:t xml:space="preserve"> муниципальный район Брянской области»</w:t>
      </w:r>
      <w:r w:rsidRPr="000B747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35110">
        <w:rPr>
          <w:sz w:val="28"/>
          <w:szCs w:val="28"/>
        </w:rPr>
        <w:t>движим</w:t>
      </w:r>
      <w:r>
        <w:rPr>
          <w:sz w:val="28"/>
          <w:szCs w:val="28"/>
        </w:rPr>
        <w:t xml:space="preserve">ое имущество (автобус </w:t>
      </w:r>
      <w:r w:rsidRPr="000131CB">
        <w:rPr>
          <w:sz w:val="28"/>
          <w:szCs w:val="28"/>
        </w:rPr>
        <w:t>ПАЗ 320540-04</w:t>
      </w:r>
      <w:r>
        <w:rPr>
          <w:sz w:val="28"/>
          <w:szCs w:val="28"/>
        </w:rPr>
        <w:t xml:space="preserve">), </w:t>
      </w:r>
      <w:r>
        <w:rPr>
          <w:color w:val="000000"/>
          <w:sz w:val="28"/>
          <w:szCs w:val="28"/>
        </w:rPr>
        <w:t xml:space="preserve">передаваемое из государственной собственности </w:t>
      </w:r>
      <w:r>
        <w:rPr>
          <w:sz w:val="28"/>
          <w:szCs w:val="28"/>
        </w:rPr>
        <w:t>Брянской области.</w:t>
      </w:r>
    </w:p>
    <w:p w:rsidR="00A356D7" w:rsidRDefault="001E12EE" w:rsidP="00A356D7">
      <w:pPr>
        <w:tabs>
          <w:tab w:val="left" w:pos="14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Администрации  Почепского района осуществить мероприятия по  принятию движимого имущества, указанного в пункте 1 настоящего решения, в собственность</w:t>
      </w:r>
      <w:r w:rsidRPr="0075663D">
        <w:rPr>
          <w:sz w:val="28"/>
          <w:szCs w:val="28"/>
        </w:rPr>
        <w:t xml:space="preserve"> </w:t>
      </w:r>
      <w:r>
        <w:rPr>
          <w:sz w:val="28"/>
          <w:szCs w:val="28"/>
        </w:rPr>
        <w:t>Почепского муниципального района Брянской области в соответствии с действующим законодательством.</w:t>
      </w:r>
    </w:p>
    <w:p w:rsidR="001E12EE" w:rsidRDefault="00A356D7" w:rsidP="00A356D7">
      <w:pPr>
        <w:tabs>
          <w:tab w:val="left" w:pos="14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и разместить на официальном сайте администрации района в сети Интернет.</w:t>
      </w:r>
      <w:r w:rsidR="001E12EE">
        <w:rPr>
          <w:sz w:val="28"/>
          <w:szCs w:val="28"/>
        </w:rPr>
        <w:tab/>
      </w:r>
    </w:p>
    <w:p w:rsidR="001E12EE" w:rsidRDefault="001E12EE" w:rsidP="001E12EE">
      <w:pPr>
        <w:tabs>
          <w:tab w:val="left" w:pos="2565"/>
        </w:tabs>
        <w:jc w:val="both"/>
        <w:rPr>
          <w:sz w:val="28"/>
          <w:szCs w:val="28"/>
        </w:rPr>
      </w:pPr>
    </w:p>
    <w:p w:rsidR="001E12EE" w:rsidRDefault="001E12EE" w:rsidP="001E12EE">
      <w:pPr>
        <w:tabs>
          <w:tab w:val="left" w:pos="2565"/>
        </w:tabs>
        <w:jc w:val="both"/>
        <w:rPr>
          <w:sz w:val="28"/>
          <w:szCs w:val="28"/>
        </w:rPr>
      </w:pPr>
    </w:p>
    <w:p w:rsidR="006B1D69" w:rsidRDefault="006B1D69" w:rsidP="001E12EE">
      <w:pPr>
        <w:tabs>
          <w:tab w:val="left" w:pos="2565"/>
        </w:tabs>
        <w:jc w:val="both"/>
        <w:rPr>
          <w:sz w:val="28"/>
          <w:szCs w:val="28"/>
        </w:rPr>
      </w:pPr>
    </w:p>
    <w:p w:rsidR="006B1D69" w:rsidRDefault="006B1D69" w:rsidP="001E12EE">
      <w:pPr>
        <w:tabs>
          <w:tab w:val="left" w:pos="2565"/>
        </w:tabs>
        <w:jc w:val="both"/>
        <w:rPr>
          <w:sz w:val="28"/>
          <w:szCs w:val="28"/>
        </w:rPr>
      </w:pPr>
    </w:p>
    <w:p w:rsidR="001E12EE" w:rsidRDefault="001E12EE" w:rsidP="001E12EE">
      <w:pPr>
        <w:tabs>
          <w:tab w:val="left" w:pos="25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Почепского района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F75E76" w:rsidRDefault="00F75E76"/>
    <w:sectPr w:rsidR="00F75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2EE"/>
    <w:rsid w:val="001E12EE"/>
    <w:rsid w:val="006B1D69"/>
    <w:rsid w:val="00A356D7"/>
    <w:rsid w:val="00F7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1E12E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12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qFormat/>
    <w:rsid w:val="001E12EE"/>
    <w:pPr>
      <w:ind w:firstLine="851"/>
      <w:jc w:val="center"/>
    </w:pPr>
    <w:rPr>
      <w:rFonts w:eastAsia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1E12EE"/>
    <w:rPr>
      <w:rFonts w:ascii="Times New Roman" w:eastAsia="Calibri" w:hAnsi="Times New Roman" w:cs="Times New Roman"/>
      <w:sz w:val="28"/>
      <w:szCs w:val="20"/>
      <w:lang w:val="en-US"/>
    </w:rPr>
  </w:style>
  <w:style w:type="table" w:styleId="a5">
    <w:name w:val="Table Grid"/>
    <w:basedOn w:val="a1"/>
    <w:rsid w:val="001E1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1E12E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12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qFormat/>
    <w:rsid w:val="001E12EE"/>
    <w:pPr>
      <w:ind w:firstLine="851"/>
      <w:jc w:val="center"/>
    </w:pPr>
    <w:rPr>
      <w:rFonts w:eastAsia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1E12EE"/>
    <w:rPr>
      <w:rFonts w:ascii="Times New Roman" w:eastAsia="Calibri" w:hAnsi="Times New Roman" w:cs="Times New Roman"/>
      <w:sz w:val="28"/>
      <w:szCs w:val="20"/>
      <w:lang w:val="en-US"/>
    </w:rPr>
  </w:style>
  <w:style w:type="table" w:styleId="a5">
    <w:name w:val="Table Grid"/>
    <w:basedOn w:val="a1"/>
    <w:rsid w:val="001E1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cp:lastPrinted>2020-03-03T09:10:00Z</cp:lastPrinted>
  <dcterms:created xsi:type="dcterms:W3CDTF">2020-03-03T09:01:00Z</dcterms:created>
  <dcterms:modified xsi:type="dcterms:W3CDTF">2020-03-03T09:12:00Z</dcterms:modified>
</cp:coreProperties>
</file>